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09F" w:rsidRPr="00D7184E" w:rsidRDefault="0050409F" w:rsidP="00D7184E">
      <w:pPr>
        <w:jc w:val="center"/>
        <w:rPr>
          <w:rFonts w:ascii="Times New Roman" w:hAnsi="Times New Roman" w:cs="Times New Roman"/>
          <w:sz w:val="44"/>
          <w:szCs w:val="44"/>
          <w:lang w:val="it-IT"/>
        </w:rPr>
      </w:pPr>
      <w:r w:rsidRPr="00D7184E">
        <w:rPr>
          <w:rFonts w:ascii="Times New Roman" w:hAnsi="Times New Roman" w:cs="Times New Roman"/>
          <w:sz w:val="44"/>
          <w:szCs w:val="44"/>
          <w:lang w:val="it-IT"/>
        </w:rPr>
        <w:t>Rezolvare probleme de compilare  in Codeblocks</w:t>
      </w:r>
    </w:p>
    <w:p w:rsidR="0050409F" w:rsidRPr="00CA2186" w:rsidRDefault="0050409F">
      <w:pPr>
        <w:rPr>
          <w:sz w:val="24"/>
          <w:szCs w:val="24"/>
          <w:lang w:val="it-IT"/>
        </w:rPr>
      </w:pPr>
      <w:r w:rsidRPr="00CA2186">
        <w:rPr>
          <w:sz w:val="24"/>
          <w:szCs w:val="24"/>
          <w:lang w:val="it-IT"/>
        </w:rPr>
        <w:t xml:space="preserve">Cauze: </w:t>
      </w:r>
    </w:p>
    <w:p w:rsidR="0050409F" w:rsidRPr="00CA2186" w:rsidRDefault="0050409F">
      <w:pPr>
        <w:rPr>
          <w:sz w:val="24"/>
          <w:szCs w:val="24"/>
          <w:lang w:val="it-IT"/>
        </w:rPr>
      </w:pPr>
      <w:r w:rsidRPr="00CA2186">
        <w:rPr>
          <w:b/>
          <w:sz w:val="24"/>
          <w:szCs w:val="24"/>
          <w:lang w:val="it-IT"/>
        </w:rPr>
        <w:t>1.</w:t>
      </w:r>
      <w:r w:rsidR="00F65CB6">
        <w:rPr>
          <w:sz w:val="24"/>
          <w:szCs w:val="24"/>
          <w:lang w:val="it-IT"/>
        </w:rPr>
        <w:t xml:space="preserve"> Nu există</w:t>
      </w:r>
      <w:r w:rsidRPr="00CA2186">
        <w:rPr>
          <w:sz w:val="24"/>
          <w:szCs w:val="24"/>
          <w:lang w:val="it-IT"/>
        </w:rPr>
        <w:t xml:space="preserve"> instalat MinGW</w:t>
      </w:r>
    </w:p>
    <w:p w:rsidR="0050409F" w:rsidRPr="00CA2186" w:rsidRDefault="00682CAB">
      <w:pPr>
        <w:rPr>
          <w:sz w:val="24"/>
          <w:szCs w:val="24"/>
          <w:lang w:val="it-IT"/>
        </w:rPr>
      </w:pPr>
      <w:r w:rsidRPr="00CA2186">
        <w:rPr>
          <w:b/>
          <w:sz w:val="24"/>
          <w:szCs w:val="24"/>
          <w:lang w:val="it-IT"/>
        </w:rPr>
        <w:t>2.</w:t>
      </w:r>
      <w:r w:rsidRPr="00CA2186">
        <w:rPr>
          <w:sz w:val="24"/>
          <w:szCs w:val="24"/>
          <w:lang w:val="it-IT"/>
        </w:rPr>
        <w:t xml:space="preserve"> Setă</w:t>
      </w:r>
      <w:r w:rsidR="0050409F" w:rsidRPr="00CA2186">
        <w:rPr>
          <w:sz w:val="24"/>
          <w:szCs w:val="24"/>
          <w:lang w:val="it-IT"/>
        </w:rPr>
        <w:t>rile de compilare si depanare nu sunt corecte</w:t>
      </w:r>
    </w:p>
    <w:p w:rsidR="0050409F" w:rsidRPr="00CA2186" w:rsidRDefault="00682CAB">
      <w:pPr>
        <w:rPr>
          <w:sz w:val="24"/>
          <w:szCs w:val="24"/>
          <w:lang w:val="it-IT"/>
        </w:rPr>
      </w:pPr>
      <w:r w:rsidRPr="00CA2186">
        <w:rPr>
          <w:sz w:val="24"/>
          <w:szCs w:val="24"/>
          <w:lang w:val="it-IT"/>
        </w:rPr>
        <w:t>Rezolvă</w:t>
      </w:r>
      <w:r w:rsidR="0050409F" w:rsidRPr="00CA2186">
        <w:rPr>
          <w:sz w:val="24"/>
          <w:szCs w:val="24"/>
          <w:lang w:val="it-IT"/>
        </w:rPr>
        <w:t>ri:</w:t>
      </w:r>
    </w:p>
    <w:p w:rsidR="0050409F" w:rsidRPr="00CA2186" w:rsidRDefault="00682CAB">
      <w:pPr>
        <w:rPr>
          <w:sz w:val="24"/>
          <w:szCs w:val="24"/>
          <w:lang w:val="fr-FR"/>
        </w:rPr>
      </w:pPr>
      <w:r w:rsidRPr="00CA2186">
        <w:rPr>
          <w:b/>
          <w:sz w:val="24"/>
          <w:szCs w:val="24"/>
          <w:lang w:val="fr-FR"/>
        </w:rPr>
        <w:t>1.</w:t>
      </w:r>
      <w:r w:rsidRPr="00CA2186">
        <w:rPr>
          <w:sz w:val="24"/>
          <w:szCs w:val="24"/>
          <w:lang w:val="fr-FR"/>
        </w:rPr>
        <w:t xml:space="preserve"> Se </w:t>
      </w:r>
      <w:proofErr w:type="spellStart"/>
      <w:r w:rsidRPr="00CA2186">
        <w:rPr>
          <w:sz w:val="24"/>
          <w:szCs w:val="24"/>
          <w:lang w:val="fr-FR"/>
        </w:rPr>
        <w:t>instalează</w:t>
      </w:r>
      <w:proofErr w:type="spellEnd"/>
      <w:r w:rsidR="0050409F" w:rsidRPr="00CA2186">
        <w:rPr>
          <w:sz w:val="24"/>
          <w:szCs w:val="24"/>
          <w:lang w:val="fr-FR"/>
        </w:rPr>
        <w:t xml:space="preserve"> </w:t>
      </w:r>
      <w:proofErr w:type="spellStart"/>
      <w:r w:rsidR="0050409F" w:rsidRPr="00CA2186">
        <w:rPr>
          <w:sz w:val="24"/>
          <w:szCs w:val="24"/>
          <w:lang w:val="fr-FR"/>
        </w:rPr>
        <w:t>MinGW</w:t>
      </w:r>
      <w:proofErr w:type="spellEnd"/>
      <w:r w:rsidR="0050409F" w:rsidRPr="00CA2186">
        <w:rPr>
          <w:sz w:val="24"/>
          <w:szCs w:val="24"/>
          <w:lang w:val="fr-FR"/>
        </w:rPr>
        <w:t xml:space="preserve"> </w:t>
      </w:r>
      <w:proofErr w:type="gramStart"/>
      <w:r w:rsidR="0050409F" w:rsidRPr="00CA2186">
        <w:rPr>
          <w:sz w:val="24"/>
          <w:szCs w:val="24"/>
          <w:lang w:val="fr-FR"/>
        </w:rPr>
        <w:t xml:space="preserve">de </w:t>
      </w:r>
      <w:proofErr w:type="spellStart"/>
      <w:r w:rsidR="0050409F" w:rsidRPr="00CA2186">
        <w:rPr>
          <w:sz w:val="24"/>
          <w:szCs w:val="24"/>
          <w:lang w:val="fr-FR"/>
        </w:rPr>
        <w:t>aici</w:t>
      </w:r>
      <w:proofErr w:type="spellEnd"/>
      <w:proofErr w:type="gramEnd"/>
      <w:r w:rsidR="0050409F" w:rsidRPr="00CA2186">
        <w:rPr>
          <w:sz w:val="24"/>
          <w:szCs w:val="24"/>
          <w:lang w:val="fr-FR"/>
        </w:rPr>
        <w:t xml:space="preserve">: </w:t>
      </w:r>
      <w:hyperlink r:id="rId4" w:tgtFrame="_blank" w:history="1">
        <w:r w:rsidR="0050409F" w:rsidRPr="00CA2186">
          <w:rPr>
            <w:rStyle w:val="Hyperlink"/>
            <w:sz w:val="24"/>
            <w:szCs w:val="24"/>
            <w:lang w:val="fr-FR"/>
          </w:rPr>
          <w:t>http://www.infobits.ro/pachete-de-instalare.php</w:t>
        </w:r>
      </w:hyperlink>
    </w:p>
    <w:p w:rsidR="0050409F" w:rsidRPr="00CA2186" w:rsidRDefault="0050409F">
      <w:pPr>
        <w:rPr>
          <w:b/>
          <w:color w:val="FF0000"/>
          <w:sz w:val="28"/>
          <w:szCs w:val="28"/>
          <w:lang w:val="fr-FR"/>
        </w:rPr>
      </w:pPr>
      <w:r w:rsidRPr="00CA2186">
        <w:rPr>
          <w:b/>
          <w:color w:val="FF0000"/>
          <w:sz w:val="28"/>
          <w:szCs w:val="28"/>
          <w:lang w:val="fr-FR"/>
        </w:rPr>
        <w:t>2. Etape:</w:t>
      </w:r>
    </w:p>
    <w:p w:rsidR="0050409F" w:rsidRPr="00D7184E" w:rsidRDefault="00D7184E">
      <w:pPr>
        <w:rPr>
          <w:lang w:val="fr-FR"/>
        </w:rPr>
      </w:pPr>
      <w:r w:rsidRPr="00CA2186">
        <w:rPr>
          <w:b/>
          <w:noProof/>
          <w:color w:val="FF0000"/>
          <w:sz w:val="24"/>
          <w:szCs w:val="24"/>
          <w:lang w:val="ro-RO" w:eastAsia="ro-RO"/>
        </w:rPr>
        <w:pict>
          <v:roundrect id="_x0000_s1026" style="position:absolute;margin-left:19.5pt;margin-top:140.5pt;width:46.5pt;height:18pt;z-index:251658240" arcsize="10923f" filled="f" fillcolor="white [3201]" strokecolor="#c0504d [3205]" strokeweight="5pt">
            <v:stroke linestyle="thickThin"/>
            <v:shadow color="#868686"/>
          </v:roundrect>
        </w:pict>
      </w:r>
      <w:r w:rsidR="0050409F" w:rsidRPr="00CA2186">
        <w:rPr>
          <w:b/>
          <w:color w:val="FF0000"/>
          <w:sz w:val="24"/>
          <w:szCs w:val="24"/>
          <w:lang w:val="fr-FR"/>
        </w:rPr>
        <w:t>2.1</w:t>
      </w:r>
      <w:r w:rsidR="0050409F" w:rsidRPr="00D7184E">
        <w:rPr>
          <w:lang w:val="fr-FR"/>
        </w:rPr>
        <w:t xml:space="preserve">. </w:t>
      </w:r>
      <w:r w:rsidR="0050409F">
        <w:rPr>
          <w:noProof/>
          <w:lang w:val="ro-RO" w:eastAsia="ro-RO"/>
        </w:rPr>
        <w:drawing>
          <wp:inline distT="0" distB="0" distL="0" distR="0">
            <wp:extent cx="3971925" cy="2000250"/>
            <wp:effectExtent l="19050" t="0" r="9525" b="0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925" cy="200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409F" w:rsidRPr="00CA2186" w:rsidRDefault="0050409F">
      <w:pPr>
        <w:rPr>
          <w:b/>
          <w:sz w:val="24"/>
          <w:szCs w:val="24"/>
          <w:lang w:val="fr-FR"/>
        </w:rPr>
      </w:pPr>
      <w:r w:rsidRPr="00CA2186">
        <w:rPr>
          <w:b/>
          <w:color w:val="FF0000"/>
          <w:sz w:val="24"/>
          <w:szCs w:val="24"/>
          <w:lang w:val="fr-FR"/>
        </w:rPr>
        <w:t>2.2</w:t>
      </w:r>
      <w:r w:rsidR="00D7184E" w:rsidRPr="00CA2186">
        <w:rPr>
          <w:b/>
          <w:sz w:val="24"/>
          <w:szCs w:val="24"/>
          <w:lang w:val="fr-FR"/>
        </w:rPr>
        <w:t xml:space="preserve"> Se </w:t>
      </w:r>
      <w:proofErr w:type="spellStart"/>
      <w:r w:rsidR="00D7184E" w:rsidRPr="00CA2186">
        <w:rPr>
          <w:b/>
          <w:sz w:val="24"/>
          <w:szCs w:val="24"/>
          <w:lang w:val="fr-FR"/>
        </w:rPr>
        <w:t>caută</w:t>
      </w:r>
      <w:proofErr w:type="spellEnd"/>
      <w:r w:rsidR="00D7184E" w:rsidRPr="00CA2186">
        <w:rPr>
          <w:b/>
          <w:sz w:val="24"/>
          <w:szCs w:val="24"/>
          <w:lang w:val="fr-FR"/>
        </w:rPr>
        <w:t xml:space="preserve"> </w:t>
      </w:r>
      <w:proofErr w:type="spellStart"/>
      <w:r w:rsidR="00D7184E" w:rsidRPr="00CA2186">
        <w:rPr>
          <w:b/>
          <w:sz w:val="24"/>
          <w:szCs w:val="24"/>
          <w:lang w:val="fr-FR"/>
        </w:rPr>
        <w:t>folderul</w:t>
      </w:r>
      <w:proofErr w:type="spellEnd"/>
      <w:r w:rsidR="00D7184E" w:rsidRPr="00CA2186">
        <w:rPr>
          <w:b/>
          <w:sz w:val="24"/>
          <w:szCs w:val="24"/>
          <w:lang w:val="fr-FR"/>
        </w:rPr>
        <w:t xml:space="preserve"> </w:t>
      </w:r>
      <w:proofErr w:type="spellStart"/>
      <w:r w:rsidR="00D7184E" w:rsidRPr="00CA2186">
        <w:rPr>
          <w:b/>
          <w:sz w:val="24"/>
          <w:szCs w:val="24"/>
          <w:lang w:val="fr-FR"/>
        </w:rPr>
        <w:t>unde</w:t>
      </w:r>
      <w:proofErr w:type="spellEnd"/>
      <w:r w:rsidR="00D7184E" w:rsidRPr="00CA2186">
        <w:rPr>
          <w:b/>
          <w:sz w:val="24"/>
          <w:szCs w:val="24"/>
          <w:lang w:val="fr-FR"/>
        </w:rPr>
        <w:t xml:space="preserve"> este </w:t>
      </w:r>
      <w:proofErr w:type="spellStart"/>
      <w:r w:rsidR="00D7184E" w:rsidRPr="00CA2186">
        <w:rPr>
          <w:b/>
          <w:sz w:val="24"/>
          <w:szCs w:val="24"/>
          <w:lang w:val="fr-FR"/>
        </w:rPr>
        <w:t>instalat</w:t>
      </w:r>
      <w:proofErr w:type="spellEnd"/>
      <w:r w:rsidR="00D7184E" w:rsidRPr="00CA2186">
        <w:rPr>
          <w:b/>
          <w:sz w:val="24"/>
          <w:szCs w:val="24"/>
          <w:lang w:val="fr-FR"/>
        </w:rPr>
        <w:t xml:space="preserve"> </w:t>
      </w:r>
      <w:proofErr w:type="spellStart"/>
      <w:r w:rsidR="00D7184E" w:rsidRPr="00CA2186">
        <w:rPr>
          <w:b/>
          <w:sz w:val="24"/>
          <w:szCs w:val="24"/>
          <w:lang w:val="fr-FR"/>
        </w:rPr>
        <w:t>MinGW</w:t>
      </w:r>
      <w:proofErr w:type="spellEnd"/>
    </w:p>
    <w:p w:rsidR="0050409F" w:rsidRDefault="0050409F">
      <w:r>
        <w:rPr>
          <w:noProof/>
          <w:lang w:val="ro-RO" w:eastAsia="ro-RO"/>
        </w:rPr>
        <w:drawing>
          <wp:inline distT="0" distB="0" distL="0" distR="0">
            <wp:extent cx="1419225" cy="257175"/>
            <wp:effectExtent l="19050" t="0" r="9525" b="0"/>
            <wp:docPr id="2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409F" w:rsidRDefault="0050409F">
      <w:r>
        <w:rPr>
          <w:noProof/>
          <w:lang w:val="ro-RO" w:eastAsia="ro-RO"/>
        </w:rPr>
        <w:drawing>
          <wp:inline distT="0" distB="0" distL="0" distR="0">
            <wp:extent cx="1781175" cy="762000"/>
            <wp:effectExtent l="19050" t="0" r="9525" b="0"/>
            <wp:docPr id="3" name="I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409F" w:rsidRDefault="0050409F">
      <w:r>
        <w:rPr>
          <w:noProof/>
          <w:lang w:val="ro-RO" w:eastAsia="ro-RO"/>
        </w:rPr>
        <w:drawing>
          <wp:inline distT="0" distB="0" distL="0" distR="0">
            <wp:extent cx="3619500" cy="1257300"/>
            <wp:effectExtent l="19050" t="0" r="0" b="0"/>
            <wp:docPr id="4" name="I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409F" w:rsidRDefault="0050409F" w:rsidP="0050409F"/>
    <w:p w:rsidR="0050409F" w:rsidRDefault="0050409F" w:rsidP="0050409F"/>
    <w:p w:rsidR="0050409F" w:rsidRPr="005A331E" w:rsidRDefault="00D7184E" w:rsidP="0050409F">
      <w:pPr>
        <w:rPr>
          <w:b/>
          <w:sz w:val="24"/>
          <w:szCs w:val="24"/>
          <w:lang w:val="ro-RO"/>
        </w:rPr>
      </w:pPr>
      <w:r w:rsidRPr="005A331E">
        <w:rPr>
          <w:b/>
          <w:color w:val="FF0000"/>
          <w:sz w:val="24"/>
          <w:szCs w:val="24"/>
        </w:rPr>
        <w:t>2.3</w:t>
      </w:r>
      <w:r w:rsidRPr="005A331E">
        <w:rPr>
          <w:b/>
          <w:sz w:val="24"/>
          <w:szCs w:val="24"/>
        </w:rPr>
        <w:t xml:space="preserve"> Se </w:t>
      </w:r>
      <w:proofErr w:type="spellStart"/>
      <w:r w:rsidRPr="005A331E">
        <w:rPr>
          <w:b/>
          <w:sz w:val="24"/>
          <w:szCs w:val="24"/>
        </w:rPr>
        <w:t>verifică</w:t>
      </w:r>
      <w:proofErr w:type="spellEnd"/>
      <w:r w:rsidR="0050409F" w:rsidRPr="005A331E">
        <w:rPr>
          <w:b/>
          <w:sz w:val="24"/>
          <w:szCs w:val="24"/>
        </w:rPr>
        <w:t xml:space="preserve"> </w:t>
      </w:r>
      <w:proofErr w:type="spellStart"/>
      <w:r w:rsidR="0050409F" w:rsidRPr="005A331E">
        <w:rPr>
          <w:b/>
          <w:sz w:val="24"/>
          <w:szCs w:val="24"/>
        </w:rPr>
        <w:t>existenta</w:t>
      </w:r>
      <w:proofErr w:type="spellEnd"/>
      <w:r w:rsidR="0050409F" w:rsidRPr="005A331E">
        <w:rPr>
          <w:b/>
          <w:sz w:val="24"/>
          <w:szCs w:val="24"/>
        </w:rPr>
        <w:t xml:space="preserve"> </w:t>
      </w:r>
      <w:proofErr w:type="spellStart"/>
      <w:r w:rsidR="0050409F" w:rsidRPr="005A331E">
        <w:rPr>
          <w:b/>
          <w:sz w:val="24"/>
          <w:szCs w:val="24"/>
        </w:rPr>
        <w:t>folderului</w:t>
      </w:r>
      <w:proofErr w:type="spellEnd"/>
      <w:r w:rsidR="0050409F" w:rsidRPr="005A331E">
        <w:rPr>
          <w:b/>
          <w:sz w:val="24"/>
          <w:szCs w:val="24"/>
        </w:rPr>
        <w:t xml:space="preserve"> BIN</w:t>
      </w:r>
      <w:proofErr w:type="gramStart"/>
      <w:r w:rsidR="0050409F" w:rsidRPr="005A331E">
        <w:rPr>
          <w:b/>
          <w:sz w:val="24"/>
          <w:szCs w:val="24"/>
        </w:rPr>
        <w:t>.</w:t>
      </w:r>
      <w:r w:rsidR="00CA2186" w:rsidRPr="005A331E">
        <w:rPr>
          <w:b/>
          <w:sz w:val="24"/>
          <w:szCs w:val="24"/>
        </w:rPr>
        <w:t>(</w:t>
      </w:r>
      <w:proofErr w:type="gramEnd"/>
      <w:r w:rsidR="005A331E">
        <w:rPr>
          <w:b/>
          <w:sz w:val="24"/>
          <w:szCs w:val="24"/>
          <w:lang w:val="ro-RO"/>
        </w:rPr>
        <w:t xml:space="preserve"> Dacă folderul BIN este inexistent înseamnă ca MinGW nu este instalat corespunzător)</w:t>
      </w:r>
    </w:p>
    <w:p w:rsidR="0050409F" w:rsidRDefault="0050409F">
      <w:r>
        <w:rPr>
          <w:noProof/>
          <w:lang w:val="ro-RO" w:eastAsia="ro-RO"/>
        </w:rPr>
        <w:drawing>
          <wp:inline distT="0" distB="0" distL="0" distR="0">
            <wp:extent cx="5734050" cy="685800"/>
            <wp:effectExtent l="19050" t="0" r="0" b="0"/>
            <wp:docPr id="19" name="Imagin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409F" w:rsidRPr="00CA2186" w:rsidRDefault="00CA2186">
      <w:pPr>
        <w:rPr>
          <w:b/>
          <w:color w:val="FF0000"/>
          <w:sz w:val="24"/>
          <w:szCs w:val="24"/>
          <w:lang w:val="it-IT"/>
        </w:rPr>
      </w:pPr>
      <w:r w:rsidRPr="00CA2186">
        <w:rPr>
          <w:b/>
          <w:color w:val="FF0000"/>
          <w:sz w:val="24"/>
          <w:szCs w:val="24"/>
          <w:lang w:val="it-IT"/>
        </w:rPr>
        <w:t xml:space="preserve">2.4 </w:t>
      </w:r>
    </w:p>
    <w:p w:rsidR="0050409F" w:rsidRPr="00CA2186" w:rsidRDefault="00D7184E">
      <w:pPr>
        <w:rPr>
          <w:b/>
          <w:sz w:val="24"/>
          <w:szCs w:val="24"/>
          <w:lang w:val="it-IT"/>
        </w:rPr>
      </w:pPr>
      <w:r w:rsidRPr="00CA2186">
        <w:rPr>
          <w:b/>
          <w:sz w:val="24"/>
          <w:szCs w:val="24"/>
          <w:lang w:val="it-IT"/>
        </w:rPr>
        <w:t>Se copiază</w:t>
      </w:r>
      <w:r w:rsidR="00CA2186" w:rsidRPr="00CA2186">
        <w:rPr>
          <w:b/>
          <w:sz w:val="24"/>
          <w:szCs w:val="24"/>
          <w:lang w:val="it-IT"/>
        </w:rPr>
        <w:t xml:space="preserve"> calea că</w:t>
      </w:r>
      <w:r w:rsidR="0050409F" w:rsidRPr="00CA2186">
        <w:rPr>
          <w:b/>
          <w:sz w:val="24"/>
          <w:szCs w:val="24"/>
          <w:lang w:val="it-IT"/>
        </w:rPr>
        <w:t>tre MinGW.</w:t>
      </w:r>
    </w:p>
    <w:p w:rsidR="0050409F" w:rsidRDefault="0050409F">
      <w:r>
        <w:rPr>
          <w:noProof/>
          <w:lang w:val="ro-RO" w:eastAsia="ro-RO"/>
        </w:rPr>
        <w:drawing>
          <wp:inline distT="0" distB="0" distL="0" distR="0">
            <wp:extent cx="4352925" cy="1323975"/>
            <wp:effectExtent l="19050" t="0" r="9525" b="0"/>
            <wp:docPr id="12" name="I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292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409F" w:rsidRDefault="0050409F"/>
    <w:p w:rsidR="0050409F" w:rsidRPr="00CA2186" w:rsidRDefault="00CA2186">
      <w:pPr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Î</w:t>
      </w:r>
      <w:r w:rsidRPr="00CA2186">
        <w:rPr>
          <w:b/>
          <w:sz w:val="24"/>
          <w:szCs w:val="24"/>
        </w:rPr>
        <w:t>n</w:t>
      </w:r>
      <w:proofErr w:type="spellEnd"/>
      <w:r w:rsidRPr="00CA2186">
        <w:rPr>
          <w:b/>
          <w:sz w:val="24"/>
          <w:szCs w:val="24"/>
        </w:rPr>
        <w:t xml:space="preserve"> </w:t>
      </w:r>
      <w:proofErr w:type="spellStart"/>
      <w:r w:rsidRPr="00CA2186">
        <w:rPr>
          <w:b/>
          <w:sz w:val="24"/>
          <w:szCs w:val="24"/>
        </w:rPr>
        <w:t>Codeblocks</w:t>
      </w:r>
      <w:proofErr w:type="spellEnd"/>
      <w:r w:rsidRPr="00CA2186">
        <w:rPr>
          <w:b/>
          <w:sz w:val="24"/>
          <w:szCs w:val="24"/>
          <w:lang w:val="en-GB"/>
        </w:rPr>
        <w:t>:</w:t>
      </w:r>
      <w:r>
        <w:rPr>
          <w:b/>
          <w:sz w:val="24"/>
          <w:szCs w:val="24"/>
          <w:lang w:val="en-GB"/>
        </w:rPr>
        <w:t xml:space="preserve"> </w:t>
      </w:r>
      <w:r w:rsidRPr="00CA2186">
        <w:rPr>
          <w:b/>
          <w:sz w:val="24"/>
          <w:szCs w:val="24"/>
        </w:rPr>
        <w:t xml:space="preserve"> Settings</w:t>
      </w:r>
      <w:r>
        <w:rPr>
          <w:b/>
          <w:sz w:val="24"/>
          <w:szCs w:val="24"/>
        </w:rPr>
        <w:t>-</w:t>
      </w:r>
      <w:r>
        <w:rPr>
          <w:b/>
          <w:sz w:val="24"/>
          <w:szCs w:val="24"/>
          <w:lang w:val="en-GB"/>
        </w:rPr>
        <w:t>&gt;</w:t>
      </w:r>
      <w:r w:rsidRPr="00CA2186">
        <w:rPr>
          <w:b/>
          <w:sz w:val="24"/>
          <w:szCs w:val="24"/>
        </w:rPr>
        <w:t>Compiler and debugger…</w:t>
      </w:r>
    </w:p>
    <w:p w:rsidR="0050409F" w:rsidRDefault="00CA2186">
      <w:r>
        <w:rPr>
          <w:noProof/>
          <w:lang w:val="ro-RO" w:eastAsia="ro-RO"/>
        </w:rPr>
        <w:pict>
          <v:roundrect id="_x0000_s1027" style="position:absolute;margin-left:242.25pt;margin-top:31.75pt;width:129.75pt;height:20.25pt;z-index:251659264" arcsize="10923f" filled="f" fillcolor="white [3201]" strokecolor="#c0504d [3205]" strokeweight="2.5pt">
            <v:shadow color="#868686"/>
          </v:roundrect>
        </w:pict>
      </w:r>
      <w:r w:rsidR="0050409F">
        <w:rPr>
          <w:noProof/>
          <w:lang w:val="ro-RO" w:eastAsia="ro-RO"/>
        </w:rPr>
        <w:drawing>
          <wp:inline distT="0" distB="0" distL="0" distR="0">
            <wp:extent cx="5943600" cy="1495425"/>
            <wp:effectExtent l="19050" t="0" r="0" b="0"/>
            <wp:docPr id="13" name="I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409F" w:rsidRDefault="0050409F"/>
    <w:p w:rsidR="0050409F" w:rsidRDefault="00CA2186">
      <w:r>
        <w:rPr>
          <w:noProof/>
          <w:lang w:val="ro-RO" w:eastAsia="ro-RO"/>
        </w:rPr>
        <w:lastRenderedPageBreak/>
        <w:pict>
          <v:roundrect id="_x0000_s1028" style="position:absolute;margin-left:102pt;margin-top:95.55pt;width:345.75pt;height:33.75pt;z-index:251660288" arcsize="10923f" filled="f" fillcolor="white [3201]" strokecolor="#c0504d [3205]" strokeweight="2.5pt">
            <v:shadow color="#868686"/>
          </v:roundrect>
        </w:pict>
      </w:r>
      <w:r w:rsidR="0050409F">
        <w:rPr>
          <w:noProof/>
          <w:lang w:val="ro-RO" w:eastAsia="ro-RO"/>
        </w:rPr>
        <w:drawing>
          <wp:inline distT="0" distB="0" distL="0" distR="0">
            <wp:extent cx="5943600" cy="1771650"/>
            <wp:effectExtent l="19050" t="0" r="0" b="0"/>
            <wp:docPr id="14" name="I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2186" w:rsidRDefault="00CA2186">
      <w:pPr>
        <w:rPr>
          <w:lang w:val="it-IT"/>
        </w:rPr>
      </w:pPr>
    </w:p>
    <w:p w:rsidR="0050409F" w:rsidRPr="00CA2186" w:rsidRDefault="00CA2186">
      <w:pPr>
        <w:rPr>
          <w:b/>
          <w:sz w:val="24"/>
          <w:szCs w:val="24"/>
          <w:lang w:val="it-IT"/>
        </w:rPr>
      </w:pPr>
      <w:r w:rsidRPr="00CA2186">
        <w:rPr>
          <w:b/>
          <w:sz w:val="24"/>
          <w:szCs w:val="24"/>
          <w:lang w:val="it-IT"/>
        </w:rPr>
        <w:t>Înlocuim calea existentă cu cea copiat</w:t>
      </w:r>
      <w:r w:rsidRPr="00CA2186">
        <w:rPr>
          <w:b/>
          <w:sz w:val="24"/>
          <w:szCs w:val="24"/>
          <w:lang w:val="ro-RO"/>
        </w:rPr>
        <w:t>ă</w:t>
      </w:r>
      <w:r w:rsidRPr="00CA2186">
        <w:rPr>
          <w:b/>
          <w:sz w:val="24"/>
          <w:szCs w:val="24"/>
          <w:lang w:val="it-IT"/>
        </w:rPr>
        <w:t xml:space="preserve"> din meniul Serch.</w:t>
      </w:r>
    </w:p>
    <w:p w:rsidR="0050409F" w:rsidRDefault="00CA2186">
      <w:r>
        <w:rPr>
          <w:noProof/>
          <w:lang w:val="ro-RO" w:eastAsia="ro-RO"/>
        </w:rPr>
        <w:pict>
          <v:roundrect id="_x0000_s1030" style="position:absolute;margin-left:168pt;margin-top:105.8pt;width:150pt;height:21pt;z-index:251662336" arcsize="10923f" filled="f" fillcolor="white [3201]" strokecolor="#c0504d [3205]" strokeweight="2.5pt">
            <v:shadow color="#868686"/>
          </v:roundrect>
        </w:pict>
      </w:r>
      <w:r w:rsidR="0050409F">
        <w:rPr>
          <w:noProof/>
          <w:lang w:val="ro-RO" w:eastAsia="ro-RO"/>
        </w:rPr>
        <w:drawing>
          <wp:inline distT="0" distB="0" distL="0" distR="0">
            <wp:extent cx="5943600" cy="1638300"/>
            <wp:effectExtent l="19050" t="0" r="0" b="0"/>
            <wp:docPr id="17" name="Imagin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409F" w:rsidRDefault="0050409F"/>
    <w:p w:rsidR="0050409F" w:rsidRDefault="00CA2186">
      <w:r>
        <w:rPr>
          <w:noProof/>
          <w:lang w:val="ro-RO" w:eastAsia="ro-RO"/>
        </w:rPr>
        <w:pict>
          <v:roundrect id="_x0000_s1029" style="position:absolute;margin-left:307.5pt;margin-top:195.1pt;width:85.5pt;height:20.25pt;z-index:251661312" arcsize="10923f" filled="f" fillcolor="white [3201]" strokecolor="#c0504d [3205]" strokeweight="2.5pt">
            <v:shadow color="#868686"/>
          </v:roundrect>
        </w:pict>
      </w:r>
      <w:r w:rsidR="0050409F">
        <w:rPr>
          <w:noProof/>
          <w:lang w:val="ro-RO" w:eastAsia="ro-RO"/>
        </w:rPr>
        <w:drawing>
          <wp:inline distT="0" distB="0" distL="0" distR="0">
            <wp:extent cx="5800725" cy="2838450"/>
            <wp:effectExtent l="19050" t="0" r="9525" b="0"/>
            <wp:docPr id="18" name="Imagin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0725" cy="283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409F" w:rsidRDefault="0050409F"/>
    <w:sectPr w:rsidR="0050409F" w:rsidSect="007C46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50409F"/>
    <w:rsid w:val="0050409F"/>
    <w:rsid w:val="005A331E"/>
    <w:rsid w:val="00682CAB"/>
    <w:rsid w:val="007C4616"/>
    <w:rsid w:val="00CA2186"/>
    <w:rsid w:val="00D7184E"/>
    <w:rsid w:val="00F65C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46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0409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40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40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hyperlink" Target="http://www.infobits.ro/pachete-de-instalare.php" TargetMode="Externa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97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elev</dc:creator>
  <cp:lastModifiedBy>MKF</cp:lastModifiedBy>
  <cp:revision>4</cp:revision>
  <dcterms:created xsi:type="dcterms:W3CDTF">2013-09-22T15:57:00Z</dcterms:created>
  <dcterms:modified xsi:type="dcterms:W3CDTF">2013-09-22T15:58:00Z</dcterms:modified>
</cp:coreProperties>
</file>